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BB4" w:rsidRPr="00ED1645" w:rsidRDefault="00597BB4" w:rsidP="00597B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7BB4" w:rsidRPr="00ED1645" w:rsidRDefault="00597BB4" w:rsidP="00597B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645">
        <w:rPr>
          <w:rFonts w:ascii="Times New Roman" w:hAnsi="Times New Roman" w:cs="Times New Roman"/>
          <w:b/>
          <w:sz w:val="24"/>
          <w:szCs w:val="24"/>
        </w:rPr>
        <w:t xml:space="preserve">ПЛАН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</w:p>
    <w:p w:rsidR="00597BB4" w:rsidRPr="00ED1645" w:rsidRDefault="00597BB4" w:rsidP="00597B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</w:t>
      </w:r>
      <w:r w:rsidRPr="00ED1645">
        <w:rPr>
          <w:rFonts w:ascii="Times New Roman" w:hAnsi="Times New Roman" w:cs="Times New Roman"/>
          <w:b/>
          <w:sz w:val="24"/>
          <w:szCs w:val="24"/>
        </w:rPr>
        <w:t>правления по вопросам общественной безопасности</w:t>
      </w:r>
    </w:p>
    <w:p w:rsidR="00597BB4" w:rsidRPr="00ED1645" w:rsidRDefault="00597BB4" w:rsidP="00597B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645">
        <w:rPr>
          <w:rFonts w:ascii="Times New Roman" w:hAnsi="Times New Roman" w:cs="Times New Roman"/>
          <w:b/>
          <w:sz w:val="24"/>
          <w:szCs w:val="24"/>
        </w:rPr>
        <w:t xml:space="preserve">администрации города Югорска на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ED1645">
        <w:rPr>
          <w:rFonts w:ascii="Times New Roman" w:hAnsi="Times New Roman" w:cs="Times New Roman"/>
          <w:b/>
          <w:sz w:val="24"/>
          <w:szCs w:val="24"/>
        </w:rPr>
        <w:t xml:space="preserve"> квартал 2015 года</w:t>
      </w:r>
    </w:p>
    <w:p w:rsidR="00597BB4" w:rsidRPr="00ED1645" w:rsidRDefault="00597BB4" w:rsidP="00597B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20" w:type="dxa"/>
        <w:tblLook w:val="04A0" w:firstRow="1" w:lastRow="0" w:firstColumn="1" w:lastColumn="0" w:noHBand="0" w:noVBand="1"/>
      </w:tblPr>
      <w:tblGrid>
        <w:gridCol w:w="794"/>
        <w:gridCol w:w="3401"/>
        <w:gridCol w:w="1796"/>
        <w:gridCol w:w="1228"/>
        <w:gridCol w:w="818"/>
        <w:gridCol w:w="1583"/>
      </w:tblGrid>
      <w:tr w:rsidR="00597BB4" w:rsidRPr="00ED1645" w:rsidTr="00F732D9">
        <w:tc>
          <w:tcPr>
            <w:tcW w:w="794" w:type="dxa"/>
          </w:tcPr>
          <w:p w:rsidR="00597BB4" w:rsidRPr="00ED1645" w:rsidRDefault="00597BB4" w:rsidP="00F732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401" w:type="dxa"/>
          </w:tcPr>
          <w:p w:rsidR="00597BB4" w:rsidRPr="00ED1645" w:rsidRDefault="00597BB4" w:rsidP="00F732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796" w:type="dxa"/>
          </w:tcPr>
          <w:p w:rsidR="00597BB4" w:rsidRPr="00ED1645" w:rsidRDefault="00597BB4" w:rsidP="00F732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046" w:type="dxa"/>
            <w:gridSpan w:val="2"/>
          </w:tcPr>
          <w:p w:rsidR="00597BB4" w:rsidRPr="00ED1645" w:rsidRDefault="00597BB4" w:rsidP="00F732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583" w:type="dxa"/>
          </w:tcPr>
          <w:p w:rsidR="00597BB4" w:rsidRPr="00ED1645" w:rsidRDefault="00597BB4" w:rsidP="00F732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597BB4" w:rsidRPr="00ED1645" w:rsidTr="00597BB4">
        <w:tc>
          <w:tcPr>
            <w:tcW w:w="9620" w:type="dxa"/>
            <w:gridSpan w:val="6"/>
          </w:tcPr>
          <w:p w:rsidR="00597BB4" w:rsidRPr="00ED1645" w:rsidRDefault="00597BB4" w:rsidP="00F732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Организационная работа</w:t>
            </w:r>
          </w:p>
        </w:tc>
      </w:tr>
      <w:tr w:rsidR="00597BB4" w:rsidRPr="00ED1645" w:rsidTr="00F732D9">
        <w:tc>
          <w:tcPr>
            <w:tcW w:w="794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401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заседания Антинаркотической комиссии города Югорска</w:t>
            </w:r>
          </w:p>
        </w:tc>
        <w:tc>
          <w:tcPr>
            <w:tcW w:w="1796" w:type="dxa"/>
          </w:tcPr>
          <w:p w:rsidR="00597BB4" w:rsidRPr="00ED1645" w:rsidRDefault="00E24B9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046" w:type="dxa"/>
            <w:gridSpan w:val="2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583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BB4" w:rsidRPr="00ED1645" w:rsidTr="00F732D9">
        <w:tc>
          <w:tcPr>
            <w:tcW w:w="794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401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заседания АТК города Югорска</w:t>
            </w:r>
          </w:p>
        </w:tc>
        <w:tc>
          <w:tcPr>
            <w:tcW w:w="1796" w:type="dxa"/>
          </w:tcPr>
          <w:p w:rsidR="00597BB4" w:rsidRPr="00ED1645" w:rsidRDefault="00597BB4" w:rsidP="0059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Внеочередное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апрель; плановое - май</w:t>
            </w:r>
          </w:p>
        </w:tc>
        <w:tc>
          <w:tcPr>
            <w:tcW w:w="2046" w:type="dxa"/>
            <w:gridSpan w:val="2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583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BB4" w:rsidRPr="00ED1645" w:rsidTr="00F732D9">
        <w:tc>
          <w:tcPr>
            <w:tcW w:w="794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401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заседания межведомственной комиссии города Югорска по противодействию экстремизму</w:t>
            </w:r>
          </w:p>
        </w:tc>
        <w:tc>
          <w:tcPr>
            <w:tcW w:w="1796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046" w:type="dxa"/>
            <w:gridSpan w:val="2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Грабовецкий В.В. Иванова Н.М. </w:t>
            </w:r>
          </w:p>
        </w:tc>
        <w:tc>
          <w:tcPr>
            <w:tcW w:w="1583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BB4" w:rsidRPr="00ED1645" w:rsidTr="00F732D9">
        <w:tc>
          <w:tcPr>
            <w:tcW w:w="794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401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заседания Общественного совета  </w:t>
            </w: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горска</w:t>
            </w:r>
            <w:proofErr w:type="spellEnd"/>
          </w:p>
        </w:tc>
        <w:tc>
          <w:tcPr>
            <w:tcW w:w="1796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046" w:type="dxa"/>
            <w:gridSpan w:val="2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583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BB4" w:rsidRPr="00ED1645" w:rsidTr="00F732D9">
        <w:tc>
          <w:tcPr>
            <w:tcW w:w="794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401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заседания Координационного совета по делам национально-культурных автономий и взаимодействию с религиозными организациями</w:t>
            </w:r>
          </w:p>
        </w:tc>
        <w:tc>
          <w:tcPr>
            <w:tcW w:w="1796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046" w:type="dxa"/>
            <w:gridSpan w:val="2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583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BB4" w:rsidRPr="00ED1645" w:rsidTr="00F732D9">
        <w:tc>
          <w:tcPr>
            <w:tcW w:w="794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401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заседания Межведомственной комиссии по профилактике правонарушений при администрации города Югорска</w:t>
            </w:r>
          </w:p>
        </w:tc>
        <w:tc>
          <w:tcPr>
            <w:tcW w:w="1796" w:type="dxa"/>
          </w:tcPr>
          <w:p w:rsidR="00597BB4" w:rsidRPr="00ED1645" w:rsidRDefault="00E24B9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046" w:type="dxa"/>
            <w:gridSpan w:val="2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583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BB4" w:rsidRPr="00ED1645" w:rsidTr="00F732D9">
        <w:tc>
          <w:tcPr>
            <w:tcW w:w="794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3401" w:type="dxa"/>
          </w:tcPr>
          <w:p w:rsidR="00597BB4" w:rsidRPr="00ED1645" w:rsidRDefault="00597BB4" w:rsidP="00C307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заседаний рабочей группы для рассмотрения вопросов по  профилактике незаконного потребления наркотических средств и психотропных веществ и пропаганде </w:t>
            </w:r>
            <w:r w:rsidR="00C3074B">
              <w:rPr>
                <w:rFonts w:ascii="Times New Roman" w:hAnsi="Times New Roman" w:cs="Times New Roman"/>
                <w:sz w:val="24"/>
                <w:szCs w:val="24"/>
              </w:rPr>
              <w:t>ЗОЖ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среди детей, молодежи города</w:t>
            </w:r>
          </w:p>
        </w:tc>
        <w:tc>
          <w:tcPr>
            <w:tcW w:w="1796" w:type="dxa"/>
          </w:tcPr>
          <w:p w:rsidR="00597BB4" w:rsidRPr="00E24B9A" w:rsidRDefault="00E24B9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B9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46" w:type="dxa"/>
            <w:gridSpan w:val="2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583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BB4" w:rsidRPr="00ED1645" w:rsidTr="00F732D9">
        <w:tc>
          <w:tcPr>
            <w:tcW w:w="794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3401" w:type="dxa"/>
          </w:tcPr>
          <w:p w:rsidR="00597BB4" w:rsidRPr="00ED1645" w:rsidRDefault="00597BB4" w:rsidP="00F732D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Создание условий для материального стимулирования членов общественной организации «Народная дружина города Югорска» и родительского патруля.</w:t>
            </w:r>
          </w:p>
        </w:tc>
        <w:tc>
          <w:tcPr>
            <w:tcW w:w="1796" w:type="dxa"/>
          </w:tcPr>
          <w:p w:rsidR="00597BB4" w:rsidRPr="00ED1645" w:rsidRDefault="00597BB4" w:rsidP="0059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 май, июнь</w:t>
            </w:r>
          </w:p>
        </w:tc>
        <w:tc>
          <w:tcPr>
            <w:tcW w:w="2046" w:type="dxa"/>
            <w:gridSpan w:val="2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583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BB4" w:rsidRPr="00ED1645" w:rsidTr="00F732D9">
        <w:tc>
          <w:tcPr>
            <w:tcW w:w="794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3401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Создание условий для деятельности добровольных формирований населения по охране общественного порядка</w:t>
            </w:r>
          </w:p>
        </w:tc>
        <w:tc>
          <w:tcPr>
            <w:tcW w:w="1796" w:type="dxa"/>
          </w:tcPr>
          <w:p w:rsidR="00597BB4" w:rsidRPr="00ED1645" w:rsidRDefault="00597BB4" w:rsidP="0059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- июнь</w:t>
            </w:r>
          </w:p>
        </w:tc>
        <w:tc>
          <w:tcPr>
            <w:tcW w:w="2046" w:type="dxa"/>
            <w:gridSpan w:val="2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583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BB4" w:rsidRPr="00ED1645" w:rsidTr="00F732D9">
        <w:tc>
          <w:tcPr>
            <w:tcW w:w="794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3401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Организация и координация деятельности общественных </w:t>
            </w: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формирований правоохранительной деятельности</w:t>
            </w:r>
          </w:p>
        </w:tc>
        <w:tc>
          <w:tcPr>
            <w:tcW w:w="1796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 - июнь</w:t>
            </w:r>
          </w:p>
        </w:tc>
        <w:tc>
          <w:tcPr>
            <w:tcW w:w="2046" w:type="dxa"/>
            <w:gridSpan w:val="2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583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BB4" w:rsidRPr="00ED1645" w:rsidTr="00F732D9">
        <w:tc>
          <w:tcPr>
            <w:tcW w:w="794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11.</w:t>
            </w:r>
          </w:p>
        </w:tc>
        <w:tc>
          <w:tcPr>
            <w:tcW w:w="3401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Участие в профилактических мероприятиях ОМВД России по городу Югорску, по охране общественного порядка на городских мероприятиях</w:t>
            </w:r>
          </w:p>
        </w:tc>
        <w:tc>
          <w:tcPr>
            <w:tcW w:w="1796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2046" w:type="dxa"/>
            <w:gridSpan w:val="2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583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BB4" w:rsidRPr="00ED1645" w:rsidTr="00F732D9">
        <w:trPr>
          <w:gridAfter w:val="2"/>
          <w:wAfter w:w="2401" w:type="dxa"/>
        </w:trPr>
        <w:tc>
          <w:tcPr>
            <w:tcW w:w="7219" w:type="dxa"/>
            <w:gridSpan w:val="4"/>
          </w:tcPr>
          <w:p w:rsidR="00597BB4" w:rsidRPr="00ED1645" w:rsidRDefault="00597BB4" w:rsidP="00F732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Контрольно-аналитическая работа</w:t>
            </w:r>
          </w:p>
        </w:tc>
      </w:tr>
      <w:tr w:rsidR="00597BB4" w:rsidRPr="00ED1645" w:rsidTr="00F732D9">
        <w:tc>
          <w:tcPr>
            <w:tcW w:w="794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3401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</w:t>
            </w: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наркоситуации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города </w:t>
            </w: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Югороска</w:t>
            </w:r>
            <w:proofErr w:type="spellEnd"/>
          </w:p>
        </w:tc>
        <w:tc>
          <w:tcPr>
            <w:tcW w:w="1796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- июнь</w:t>
            </w:r>
          </w:p>
        </w:tc>
        <w:tc>
          <w:tcPr>
            <w:tcW w:w="2046" w:type="dxa"/>
            <w:gridSpan w:val="2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583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7BB4" w:rsidRPr="00ED1645" w:rsidTr="00F732D9">
        <w:tc>
          <w:tcPr>
            <w:tcW w:w="794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3401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религиозной ситуации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территории города Югор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ска</w:t>
            </w:r>
          </w:p>
        </w:tc>
        <w:tc>
          <w:tcPr>
            <w:tcW w:w="1796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6" w:type="dxa"/>
            <w:gridSpan w:val="2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Иванова Н.М. </w:t>
            </w:r>
          </w:p>
        </w:tc>
        <w:tc>
          <w:tcPr>
            <w:tcW w:w="1583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7BB4" w:rsidRPr="00ED1645" w:rsidTr="00F732D9">
        <w:tc>
          <w:tcPr>
            <w:tcW w:w="794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3401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Осуществления контроля исполнений решений АТК  города Югорска, АТК ХМАО-Югры</w:t>
            </w:r>
          </w:p>
        </w:tc>
        <w:tc>
          <w:tcPr>
            <w:tcW w:w="1796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6" w:type="dxa"/>
            <w:gridSpan w:val="2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583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7BB4" w:rsidRPr="00ED1645" w:rsidTr="00F732D9">
        <w:tc>
          <w:tcPr>
            <w:tcW w:w="794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3401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Осуществления контроля исполнений решений МКПЭ  города Югорска, МКПЭ ХМАО-Югры</w:t>
            </w:r>
          </w:p>
        </w:tc>
        <w:tc>
          <w:tcPr>
            <w:tcW w:w="1796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6" w:type="dxa"/>
            <w:gridSpan w:val="2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583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7BB4" w:rsidRPr="00ED1645" w:rsidTr="00F732D9">
        <w:tc>
          <w:tcPr>
            <w:tcW w:w="794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3401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Осуществления контроля исполнений решений Антинаркотической комиссии города Югорска</w:t>
            </w:r>
          </w:p>
        </w:tc>
        <w:tc>
          <w:tcPr>
            <w:tcW w:w="1796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- июнь</w:t>
            </w:r>
          </w:p>
        </w:tc>
        <w:tc>
          <w:tcPr>
            <w:tcW w:w="2046" w:type="dxa"/>
            <w:gridSpan w:val="2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583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7BB4" w:rsidRPr="00ED1645" w:rsidTr="00F732D9">
        <w:tc>
          <w:tcPr>
            <w:tcW w:w="794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3401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Осуществления контроля исполнений решений Межведомственной комиссии по профилактике правонарушений при администрации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Югорска</w:t>
            </w:r>
          </w:p>
        </w:tc>
        <w:tc>
          <w:tcPr>
            <w:tcW w:w="1796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- июнь</w:t>
            </w:r>
          </w:p>
        </w:tc>
        <w:tc>
          <w:tcPr>
            <w:tcW w:w="2046" w:type="dxa"/>
            <w:gridSpan w:val="2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583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7BB4" w:rsidRPr="00ED1645" w:rsidTr="00F732D9">
        <w:tc>
          <w:tcPr>
            <w:tcW w:w="794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3401" w:type="dxa"/>
          </w:tcPr>
          <w:p w:rsidR="00597BB4" w:rsidRPr="00ED1645" w:rsidRDefault="0081513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конкурса проектов для социально ориентированных НКО</w:t>
            </w:r>
            <w:bookmarkStart w:id="0" w:name="_GoBack"/>
            <w:bookmarkEnd w:id="0"/>
            <w:r w:rsidR="00597BB4"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6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6" w:type="dxa"/>
            <w:gridSpan w:val="2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583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7BB4" w:rsidRPr="00ED1645" w:rsidTr="00F732D9">
        <w:tc>
          <w:tcPr>
            <w:tcW w:w="794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</w:p>
        </w:tc>
        <w:tc>
          <w:tcPr>
            <w:tcW w:w="3401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Анализ реализации муниципальной программы «Профилактика экстремизма, гармонизация межэтнических и межрелигиозных отношений, укрепление толерантности на 2014 – 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  <w:tc>
          <w:tcPr>
            <w:tcW w:w="1796" w:type="dxa"/>
          </w:tcPr>
          <w:p w:rsidR="00597BB4" w:rsidRPr="00ED1645" w:rsidRDefault="003A4E65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046" w:type="dxa"/>
            <w:gridSpan w:val="2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583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7BB4" w:rsidRPr="00ED1645" w:rsidTr="00F732D9">
        <w:tc>
          <w:tcPr>
            <w:tcW w:w="794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</w:p>
        </w:tc>
        <w:tc>
          <w:tcPr>
            <w:tcW w:w="3401" w:type="dxa"/>
          </w:tcPr>
          <w:p w:rsidR="00597BB4" w:rsidRPr="00ED1645" w:rsidRDefault="00597BB4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Анализ</w:t>
            </w: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 реализации муниципальной программы:</w:t>
            </w:r>
          </w:p>
          <w:p w:rsidR="00597BB4" w:rsidRPr="00ED1645" w:rsidRDefault="00597BB4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«Профилактика правонарушений, противодействие коррупции и незаконного оборота наркотиков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 города Югорска на 2014-2020». </w:t>
            </w: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Анализ исполнения муниципальной программы за отчетный период</w:t>
            </w:r>
          </w:p>
        </w:tc>
        <w:tc>
          <w:tcPr>
            <w:tcW w:w="1796" w:type="dxa"/>
          </w:tcPr>
          <w:p w:rsidR="00597BB4" w:rsidRPr="00ED1645" w:rsidRDefault="003A4E65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046" w:type="dxa"/>
            <w:gridSpan w:val="2"/>
          </w:tcPr>
          <w:p w:rsidR="00597BB4" w:rsidRPr="00ED1645" w:rsidRDefault="00597BB4" w:rsidP="00F732D9">
            <w:pPr>
              <w:widowControl w:val="0"/>
              <w:suppressAutoHyphens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Казаченко Т.В.</w:t>
            </w:r>
          </w:p>
        </w:tc>
        <w:tc>
          <w:tcPr>
            <w:tcW w:w="1583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7BB4" w:rsidRPr="00ED1645" w:rsidTr="00F732D9">
        <w:tc>
          <w:tcPr>
            <w:tcW w:w="794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</w:p>
        </w:tc>
        <w:tc>
          <w:tcPr>
            <w:tcW w:w="3401" w:type="dxa"/>
          </w:tcPr>
          <w:p w:rsidR="00597BB4" w:rsidRPr="00ED1645" w:rsidRDefault="00597BB4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Подготовка информации, </w:t>
            </w: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lastRenderedPageBreak/>
              <w:t>отчетов в Департамен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т внутренней политики ХМАО-Югры о </w:t>
            </w: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деятельности Антинаркотической комиссии города, Межведомственной комиссии по профилактике правонарушений, в сфере профилактике наркомании, правонарушений на территории </w:t>
            </w:r>
            <w:proofErr w:type="spellStart"/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.</w:t>
            </w: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Ю</w:t>
            </w:r>
            <w:proofErr w:type="gramEnd"/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горска</w:t>
            </w:r>
            <w:proofErr w:type="spellEnd"/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96" w:type="dxa"/>
          </w:tcPr>
          <w:p w:rsidR="00597BB4" w:rsidRPr="00ED1645" w:rsidRDefault="00597BB4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lastRenderedPageBreak/>
              <w:t xml:space="preserve">в течение 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lastRenderedPageBreak/>
              <w:t>квартала</w:t>
            </w:r>
          </w:p>
        </w:tc>
        <w:tc>
          <w:tcPr>
            <w:tcW w:w="2046" w:type="dxa"/>
            <w:gridSpan w:val="2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Грабовецкий В.В.</w:t>
            </w:r>
          </w:p>
          <w:p w:rsidR="00597BB4" w:rsidRPr="00ED1645" w:rsidRDefault="00597BB4" w:rsidP="00F732D9">
            <w:pPr>
              <w:widowControl w:val="0"/>
              <w:suppressAutoHyphens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Казаченко Т.В.</w:t>
            </w:r>
          </w:p>
        </w:tc>
        <w:tc>
          <w:tcPr>
            <w:tcW w:w="1583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7BB4" w:rsidRPr="00ED1645" w:rsidTr="00F732D9">
        <w:tc>
          <w:tcPr>
            <w:tcW w:w="794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22.</w:t>
            </w:r>
          </w:p>
        </w:tc>
        <w:tc>
          <w:tcPr>
            <w:tcW w:w="3401" w:type="dxa"/>
          </w:tcPr>
          <w:p w:rsidR="00597BB4" w:rsidRPr="00ED1645" w:rsidRDefault="00F02094" w:rsidP="00F02094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Подготовка информации </w:t>
            </w:r>
            <w:r w:rsidRPr="00F02094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о состоянии межнациональных и межрелигиозных отношений 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в МО для </w:t>
            </w:r>
            <w:proofErr w:type="spellStart"/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Депобщественных</w:t>
            </w:r>
            <w:proofErr w:type="spellEnd"/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 связей</w:t>
            </w:r>
            <w:r w:rsidR="0028305F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 ХМАО-Югры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96" w:type="dxa"/>
          </w:tcPr>
          <w:p w:rsidR="00597BB4" w:rsidRPr="00ED1645" w:rsidRDefault="00597BB4" w:rsidP="0028305F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до 01.0</w:t>
            </w:r>
            <w:r w:rsidR="0028305F">
              <w:rPr>
                <w:rFonts w:ascii="Times New Roman" w:hAnsi="Times New Roman" w:cs="Tahoma"/>
                <w:sz w:val="24"/>
                <w:szCs w:val="24"/>
              </w:rPr>
              <w:t>6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>.2015</w:t>
            </w:r>
          </w:p>
        </w:tc>
        <w:tc>
          <w:tcPr>
            <w:tcW w:w="2046" w:type="dxa"/>
            <w:gridSpan w:val="2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583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7BB4" w:rsidRPr="00ED1645" w:rsidTr="00F732D9">
        <w:tc>
          <w:tcPr>
            <w:tcW w:w="794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23.</w:t>
            </w:r>
          </w:p>
        </w:tc>
        <w:tc>
          <w:tcPr>
            <w:tcW w:w="3401" w:type="dxa"/>
          </w:tcPr>
          <w:p w:rsidR="00597BB4" w:rsidRPr="00ED1645" w:rsidRDefault="00597BB4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Анализ работы по реабилитации и </w:t>
            </w:r>
            <w:proofErr w:type="spellStart"/>
            <w:r w:rsidRPr="00ED1645">
              <w:rPr>
                <w:rFonts w:ascii="Times New Roman" w:hAnsi="Times New Roman" w:cs="Tahoma"/>
                <w:sz w:val="24"/>
                <w:szCs w:val="24"/>
              </w:rPr>
              <w:t>ресоциализации</w:t>
            </w:r>
            <w:proofErr w:type="spellEnd"/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лиц с наркозависимостью</w:t>
            </w:r>
          </w:p>
        </w:tc>
        <w:tc>
          <w:tcPr>
            <w:tcW w:w="1796" w:type="dxa"/>
          </w:tcPr>
          <w:p w:rsidR="00597BB4" w:rsidRPr="00ED1645" w:rsidRDefault="00597BB4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июль, сентябрь</w:t>
            </w:r>
          </w:p>
        </w:tc>
        <w:tc>
          <w:tcPr>
            <w:tcW w:w="2046" w:type="dxa"/>
            <w:gridSpan w:val="2"/>
          </w:tcPr>
          <w:p w:rsidR="00597BB4" w:rsidRPr="00ED1645" w:rsidRDefault="00597BB4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Казаченко Т. В.</w:t>
            </w:r>
          </w:p>
        </w:tc>
        <w:tc>
          <w:tcPr>
            <w:tcW w:w="1583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7BB4" w:rsidRPr="00ED1645" w:rsidTr="00F732D9">
        <w:tc>
          <w:tcPr>
            <w:tcW w:w="794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24.</w:t>
            </w:r>
          </w:p>
        </w:tc>
        <w:tc>
          <w:tcPr>
            <w:tcW w:w="3401" w:type="dxa"/>
          </w:tcPr>
          <w:p w:rsidR="00597BB4" w:rsidRPr="00ED1645" w:rsidRDefault="00597BB4" w:rsidP="0028305F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Взаимодействие с субъектами профилактики по  профилактике 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незаконного потребления наркотических средств и психотропных веществ, 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в том числе </w:t>
            </w:r>
            <w:proofErr w:type="spellStart"/>
            <w:r w:rsidRPr="00ED1645">
              <w:rPr>
                <w:rFonts w:ascii="Times New Roman" w:hAnsi="Times New Roman" w:cs="Tahoma"/>
                <w:sz w:val="24"/>
                <w:szCs w:val="24"/>
              </w:rPr>
              <w:t>спайсов</w:t>
            </w:r>
            <w:proofErr w:type="spellEnd"/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, и пропаганде </w:t>
            </w:r>
            <w:r w:rsidR="0028305F">
              <w:rPr>
                <w:rFonts w:ascii="Times New Roman" w:hAnsi="Times New Roman" w:cs="Tahoma"/>
                <w:sz w:val="24"/>
                <w:szCs w:val="24"/>
              </w:rPr>
              <w:t>ЗОЖ</w:t>
            </w:r>
          </w:p>
        </w:tc>
        <w:tc>
          <w:tcPr>
            <w:tcW w:w="1796" w:type="dxa"/>
          </w:tcPr>
          <w:p w:rsidR="00597BB4" w:rsidRPr="00ED1645" w:rsidRDefault="00597BB4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в течение квартала</w:t>
            </w:r>
          </w:p>
        </w:tc>
        <w:tc>
          <w:tcPr>
            <w:tcW w:w="2046" w:type="dxa"/>
            <w:gridSpan w:val="2"/>
          </w:tcPr>
          <w:p w:rsidR="00597BB4" w:rsidRPr="00ED1645" w:rsidRDefault="00597BB4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Казаченко Т. В.</w:t>
            </w:r>
          </w:p>
        </w:tc>
        <w:tc>
          <w:tcPr>
            <w:tcW w:w="1583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7BB4" w:rsidRPr="00ED1645" w:rsidTr="00F732D9">
        <w:tc>
          <w:tcPr>
            <w:tcW w:w="794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</w:t>
            </w:r>
          </w:p>
        </w:tc>
        <w:tc>
          <w:tcPr>
            <w:tcW w:w="3401" w:type="dxa"/>
          </w:tcPr>
          <w:p w:rsidR="00597BB4" w:rsidRPr="00ED1645" w:rsidRDefault="00597BB4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 xml:space="preserve">Взаимодействие с НКО </w:t>
            </w:r>
          </w:p>
        </w:tc>
        <w:tc>
          <w:tcPr>
            <w:tcW w:w="1796" w:type="dxa"/>
          </w:tcPr>
          <w:p w:rsidR="00597BB4" w:rsidRPr="00ED1645" w:rsidRDefault="00597BB4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в течение квартала</w:t>
            </w:r>
          </w:p>
        </w:tc>
        <w:tc>
          <w:tcPr>
            <w:tcW w:w="2046" w:type="dxa"/>
            <w:gridSpan w:val="2"/>
          </w:tcPr>
          <w:p w:rsidR="00597BB4" w:rsidRDefault="00597BB4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  <w:p w:rsidR="00597BB4" w:rsidRPr="00ED1645" w:rsidRDefault="00597BB4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Казаченко Т. В.</w:t>
            </w:r>
          </w:p>
        </w:tc>
        <w:tc>
          <w:tcPr>
            <w:tcW w:w="1583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7BB4" w:rsidRPr="00ED1645" w:rsidTr="00F732D9">
        <w:tc>
          <w:tcPr>
            <w:tcW w:w="794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597BB4" w:rsidRPr="00ED1645" w:rsidRDefault="00597BB4" w:rsidP="00F732D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Анализ деятельности  общественных формирований правоохранительной деятельности</w:t>
            </w:r>
          </w:p>
        </w:tc>
        <w:tc>
          <w:tcPr>
            <w:tcW w:w="1796" w:type="dxa"/>
          </w:tcPr>
          <w:p w:rsidR="00597BB4" w:rsidRPr="00ED1645" w:rsidRDefault="00597BB4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в течение квартала</w:t>
            </w:r>
          </w:p>
        </w:tc>
        <w:tc>
          <w:tcPr>
            <w:tcW w:w="2046" w:type="dxa"/>
            <w:gridSpan w:val="2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583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7BB4" w:rsidRPr="00ED1645" w:rsidTr="00F732D9">
        <w:tc>
          <w:tcPr>
            <w:tcW w:w="794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597BB4" w:rsidRPr="00ED1645" w:rsidRDefault="00597BB4" w:rsidP="00F732D9">
            <w:pPr>
              <w:widowControl w:val="0"/>
              <w:tabs>
                <w:tab w:val="left" w:pos="2218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руководителями организаций и предприятий по вопросам организации и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народной дружины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6" w:type="dxa"/>
          </w:tcPr>
          <w:p w:rsidR="00597BB4" w:rsidRPr="00ED1645" w:rsidRDefault="00597BB4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в течение квартала</w:t>
            </w:r>
          </w:p>
        </w:tc>
        <w:tc>
          <w:tcPr>
            <w:tcW w:w="2046" w:type="dxa"/>
            <w:gridSpan w:val="2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583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7BB4" w:rsidRPr="00ED1645" w:rsidTr="00F732D9">
        <w:tc>
          <w:tcPr>
            <w:tcW w:w="794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597BB4" w:rsidRPr="00ED1645" w:rsidRDefault="00597BB4" w:rsidP="00F732D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Информирование членов народной дружины о законодательных актах</w:t>
            </w:r>
          </w:p>
        </w:tc>
        <w:tc>
          <w:tcPr>
            <w:tcW w:w="1796" w:type="dxa"/>
          </w:tcPr>
          <w:p w:rsidR="00597BB4" w:rsidRPr="00ED1645" w:rsidRDefault="00597BB4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в течение квартала</w:t>
            </w:r>
          </w:p>
        </w:tc>
        <w:tc>
          <w:tcPr>
            <w:tcW w:w="2046" w:type="dxa"/>
            <w:gridSpan w:val="2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583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7BB4" w:rsidRPr="00ED1645" w:rsidTr="00F732D9">
        <w:tc>
          <w:tcPr>
            <w:tcW w:w="794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597BB4" w:rsidRPr="00ED1645" w:rsidRDefault="00597BB4" w:rsidP="00F732D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Составление, утверждение и доведение до сведения ОМВД России графиков выхода на дежурства членов народной дружины и родительского патруля </w:t>
            </w:r>
          </w:p>
        </w:tc>
        <w:tc>
          <w:tcPr>
            <w:tcW w:w="1796" w:type="dxa"/>
          </w:tcPr>
          <w:p w:rsidR="00597BB4" w:rsidRPr="00ED1645" w:rsidRDefault="00597BB4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в течение квартала</w:t>
            </w:r>
          </w:p>
        </w:tc>
        <w:tc>
          <w:tcPr>
            <w:tcW w:w="2046" w:type="dxa"/>
            <w:gridSpan w:val="2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583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7BB4" w:rsidRPr="00ED1645" w:rsidTr="00F732D9">
        <w:tc>
          <w:tcPr>
            <w:tcW w:w="794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597BB4" w:rsidRPr="00ED1645" w:rsidRDefault="00597BB4" w:rsidP="00C754D2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Осуществление систематического </w:t>
            </w:r>
            <w:proofErr w:type="gramStart"/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контроля за</w:t>
            </w:r>
            <w:proofErr w:type="gramEnd"/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правомерностью действий членов народной дружины, </w:t>
            </w:r>
          </w:p>
        </w:tc>
        <w:tc>
          <w:tcPr>
            <w:tcW w:w="1796" w:type="dxa"/>
          </w:tcPr>
          <w:p w:rsidR="00597BB4" w:rsidRPr="00ED1645" w:rsidRDefault="00597BB4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в течение квартала</w:t>
            </w:r>
          </w:p>
        </w:tc>
        <w:tc>
          <w:tcPr>
            <w:tcW w:w="2046" w:type="dxa"/>
            <w:gridSpan w:val="2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583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7BB4" w:rsidRPr="00ED1645" w:rsidTr="00F732D9">
        <w:tc>
          <w:tcPr>
            <w:tcW w:w="794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597BB4" w:rsidRPr="00ED1645" w:rsidRDefault="00597BB4" w:rsidP="0028305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Предоставление отчет</w:t>
            </w:r>
            <w:r w:rsidR="0028305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 и плана работы</w:t>
            </w: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о деятельности УВОБ</w:t>
            </w:r>
          </w:p>
        </w:tc>
        <w:tc>
          <w:tcPr>
            <w:tcW w:w="1796" w:type="dxa"/>
          </w:tcPr>
          <w:p w:rsidR="00597BB4" w:rsidRPr="00ED1645" w:rsidRDefault="00597BB4" w:rsidP="00F02094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до 25.0</w:t>
            </w:r>
            <w:r w:rsidR="00F02094">
              <w:rPr>
                <w:rFonts w:ascii="Times New Roman" w:hAnsi="Times New Roman" w:cs="Tahoma"/>
                <w:sz w:val="24"/>
                <w:szCs w:val="24"/>
              </w:rPr>
              <w:t>6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>.2015</w:t>
            </w:r>
          </w:p>
        </w:tc>
        <w:tc>
          <w:tcPr>
            <w:tcW w:w="2046" w:type="dxa"/>
            <w:gridSpan w:val="2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  <w:p w:rsidR="00597BB4" w:rsidRPr="00ED1645" w:rsidRDefault="00597BB4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583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7BB4" w:rsidRPr="00ED1645" w:rsidTr="00F732D9">
        <w:tc>
          <w:tcPr>
            <w:tcW w:w="794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3401" w:type="dxa"/>
          </w:tcPr>
          <w:p w:rsidR="00597BB4" w:rsidRPr="00ED1645" w:rsidRDefault="0028305F" w:rsidP="00C039A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Предоставление информации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Деп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вн</w:t>
            </w:r>
            <w:r w:rsidR="00C039A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тренней политики </w:t>
            </w:r>
            <w:r w:rsidR="007C2E4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мон</w:t>
            </w:r>
            <w:r w:rsidR="00C754D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="007C2E4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</w:t>
            </w:r>
            <w:r w:rsidR="00C754D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оринга межэтнических конфликтов</w:t>
            </w:r>
          </w:p>
        </w:tc>
        <w:tc>
          <w:tcPr>
            <w:tcW w:w="1796" w:type="dxa"/>
          </w:tcPr>
          <w:p w:rsidR="00597BB4" w:rsidRPr="00ED1645" w:rsidRDefault="00C754D2" w:rsidP="00C754D2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lastRenderedPageBreak/>
              <w:t>До 05.04.2015</w:t>
            </w:r>
          </w:p>
        </w:tc>
        <w:tc>
          <w:tcPr>
            <w:tcW w:w="2046" w:type="dxa"/>
            <w:gridSpan w:val="2"/>
          </w:tcPr>
          <w:p w:rsidR="00597BB4" w:rsidRPr="00ED1645" w:rsidRDefault="0028305F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583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305F" w:rsidRPr="00ED1645" w:rsidTr="00F732D9">
        <w:tc>
          <w:tcPr>
            <w:tcW w:w="794" w:type="dxa"/>
          </w:tcPr>
          <w:p w:rsidR="0028305F" w:rsidRDefault="0028305F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33.</w:t>
            </w:r>
          </w:p>
        </w:tc>
        <w:tc>
          <w:tcPr>
            <w:tcW w:w="3401" w:type="dxa"/>
          </w:tcPr>
          <w:p w:rsidR="0028305F" w:rsidRPr="00ED1645" w:rsidRDefault="0028305F" w:rsidP="00F732D9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Предоставление отчета о деятельности АТК МО в АТК ХМАО-Югры</w:t>
            </w:r>
          </w:p>
        </w:tc>
        <w:tc>
          <w:tcPr>
            <w:tcW w:w="1796" w:type="dxa"/>
          </w:tcPr>
          <w:p w:rsidR="0028305F" w:rsidRDefault="0028305F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До 25.05.2015</w:t>
            </w:r>
          </w:p>
        </w:tc>
        <w:tc>
          <w:tcPr>
            <w:tcW w:w="2046" w:type="dxa"/>
            <w:gridSpan w:val="2"/>
          </w:tcPr>
          <w:p w:rsidR="0028305F" w:rsidRPr="00ED1645" w:rsidRDefault="0028305F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 Иванова Н.М.</w:t>
            </w:r>
          </w:p>
        </w:tc>
        <w:tc>
          <w:tcPr>
            <w:tcW w:w="1583" w:type="dxa"/>
          </w:tcPr>
          <w:p w:rsidR="0028305F" w:rsidRPr="00ED1645" w:rsidRDefault="0028305F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305F" w:rsidRPr="00ED1645" w:rsidTr="00F732D9">
        <w:tc>
          <w:tcPr>
            <w:tcW w:w="794" w:type="dxa"/>
          </w:tcPr>
          <w:p w:rsidR="0028305F" w:rsidRDefault="0028305F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34.</w:t>
            </w:r>
          </w:p>
        </w:tc>
        <w:tc>
          <w:tcPr>
            <w:tcW w:w="3401" w:type="dxa"/>
          </w:tcPr>
          <w:p w:rsidR="0028305F" w:rsidRPr="00ED1645" w:rsidRDefault="0028305F" w:rsidP="00F732D9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Предоставление информации и ситуации в МО в аппарат Губернатора ХМАО</w:t>
            </w:r>
          </w:p>
        </w:tc>
        <w:tc>
          <w:tcPr>
            <w:tcW w:w="1796" w:type="dxa"/>
          </w:tcPr>
          <w:p w:rsidR="0028305F" w:rsidRDefault="0028305F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Еженедельно</w:t>
            </w:r>
          </w:p>
        </w:tc>
        <w:tc>
          <w:tcPr>
            <w:tcW w:w="2046" w:type="dxa"/>
            <w:gridSpan w:val="2"/>
          </w:tcPr>
          <w:p w:rsidR="0028305F" w:rsidRPr="00ED1645" w:rsidRDefault="0028305F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583" w:type="dxa"/>
          </w:tcPr>
          <w:p w:rsidR="0028305F" w:rsidRPr="00ED1645" w:rsidRDefault="0028305F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305F" w:rsidRPr="00ED1645" w:rsidTr="00F732D9">
        <w:tc>
          <w:tcPr>
            <w:tcW w:w="794" w:type="dxa"/>
          </w:tcPr>
          <w:p w:rsidR="0028305F" w:rsidRDefault="0028305F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35.</w:t>
            </w:r>
          </w:p>
        </w:tc>
        <w:tc>
          <w:tcPr>
            <w:tcW w:w="3401" w:type="dxa"/>
          </w:tcPr>
          <w:p w:rsidR="0028305F" w:rsidRDefault="0028305F" w:rsidP="00F732D9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Контроль реализации плана мероприятий Стратегии государственной национальной политики РФ</w:t>
            </w:r>
          </w:p>
        </w:tc>
        <w:tc>
          <w:tcPr>
            <w:tcW w:w="1796" w:type="dxa"/>
          </w:tcPr>
          <w:p w:rsidR="0028305F" w:rsidRDefault="0028305F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Ежеквартально</w:t>
            </w:r>
          </w:p>
        </w:tc>
        <w:tc>
          <w:tcPr>
            <w:tcW w:w="2046" w:type="dxa"/>
            <w:gridSpan w:val="2"/>
          </w:tcPr>
          <w:p w:rsidR="0028305F" w:rsidRPr="00ED1645" w:rsidRDefault="0028305F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583" w:type="dxa"/>
          </w:tcPr>
          <w:p w:rsidR="0028305F" w:rsidRPr="00ED1645" w:rsidRDefault="0028305F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7BB4" w:rsidRPr="00ED1645" w:rsidTr="00F732D9">
        <w:tc>
          <w:tcPr>
            <w:tcW w:w="9620" w:type="dxa"/>
            <w:gridSpan w:val="6"/>
          </w:tcPr>
          <w:p w:rsidR="00597BB4" w:rsidRPr="00ED1645" w:rsidRDefault="00597BB4" w:rsidP="00F732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со средствами массовой информации</w:t>
            </w:r>
          </w:p>
        </w:tc>
      </w:tr>
      <w:tr w:rsidR="00597BB4" w:rsidRPr="00ED1645" w:rsidTr="00F732D9">
        <w:tc>
          <w:tcPr>
            <w:tcW w:w="794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597BB4" w:rsidRPr="00ED1645" w:rsidRDefault="00597BB4" w:rsidP="00F732D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b/>
                <w:bCs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Взаимодействие с СМИ по вопросам деятельности управления</w:t>
            </w:r>
          </w:p>
        </w:tc>
        <w:tc>
          <w:tcPr>
            <w:tcW w:w="1796" w:type="dxa"/>
          </w:tcPr>
          <w:p w:rsidR="00597BB4" w:rsidRPr="00ED1645" w:rsidRDefault="00597BB4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в течение квартала</w:t>
            </w:r>
          </w:p>
        </w:tc>
        <w:tc>
          <w:tcPr>
            <w:tcW w:w="2046" w:type="dxa"/>
            <w:gridSpan w:val="2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  <w:p w:rsidR="00597BB4" w:rsidRPr="00ED1645" w:rsidRDefault="00597BB4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583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7BB4" w:rsidRPr="00ED1645" w:rsidTr="00F732D9">
        <w:tc>
          <w:tcPr>
            <w:tcW w:w="794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597BB4" w:rsidRPr="00ED1645" w:rsidRDefault="00597BB4" w:rsidP="00F732D9">
            <w:pPr>
              <w:rPr>
                <w:b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Информирование населения о результатах работы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членов народной дружины, НКО  в СМИ</w:t>
            </w:r>
          </w:p>
        </w:tc>
        <w:tc>
          <w:tcPr>
            <w:tcW w:w="1796" w:type="dxa"/>
          </w:tcPr>
          <w:p w:rsidR="00597BB4" w:rsidRPr="00ED1645" w:rsidRDefault="00597BB4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в течение квартала</w:t>
            </w:r>
          </w:p>
        </w:tc>
        <w:tc>
          <w:tcPr>
            <w:tcW w:w="2046" w:type="dxa"/>
            <w:gridSpan w:val="2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583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7BB4" w:rsidRPr="00ED1645" w:rsidTr="00F732D9">
        <w:trPr>
          <w:gridAfter w:val="2"/>
          <w:wAfter w:w="2401" w:type="dxa"/>
        </w:trPr>
        <w:tc>
          <w:tcPr>
            <w:tcW w:w="7219" w:type="dxa"/>
            <w:gridSpan w:val="4"/>
          </w:tcPr>
          <w:p w:rsidR="00597BB4" w:rsidRPr="00ED1645" w:rsidRDefault="00597BB4" w:rsidP="00F732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Совершенствование профессионального мастерства</w:t>
            </w:r>
          </w:p>
        </w:tc>
      </w:tr>
      <w:tr w:rsidR="00597BB4" w:rsidRPr="00ED1645" w:rsidTr="00F732D9">
        <w:tc>
          <w:tcPr>
            <w:tcW w:w="794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597BB4" w:rsidRPr="00ED1645" w:rsidRDefault="00597BB4" w:rsidP="00C754D2">
            <w:pPr>
              <w:widowControl w:val="0"/>
              <w:suppressAutoHyphens/>
              <w:snapToGrid w:val="0"/>
              <w:ind w:right="157" w:firstLine="142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Участие в аппаратных учебах</w:t>
            </w:r>
            <w:r w:rsidR="00C754D2">
              <w:rPr>
                <w:rFonts w:ascii="Times New Roman" w:hAnsi="Times New Roman" w:cs="Tahoma"/>
                <w:sz w:val="24"/>
                <w:szCs w:val="24"/>
              </w:rPr>
              <w:t xml:space="preserve"> и семинарах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проводимых в администрации города</w:t>
            </w:r>
          </w:p>
        </w:tc>
        <w:tc>
          <w:tcPr>
            <w:tcW w:w="1796" w:type="dxa"/>
          </w:tcPr>
          <w:p w:rsidR="00597BB4" w:rsidRPr="00ED1645" w:rsidRDefault="00C754D2" w:rsidP="00F732D9">
            <w:pPr>
              <w:ind w:left="-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46" w:type="dxa"/>
            <w:gridSpan w:val="2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 </w:t>
            </w:r>
          </w:p>
        </w:tc>
        <w:tc>
          <w:tcPr>
            <w:tcW w:w="1583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7BB4" w:rsidRPr="00ED1645" w:rsidTr="00F732D9">
        <w:tc>
          <w:tcPr>
            <w:tcW w:w="794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597BB4" w:rsidRPr="00ED1645" w:rsidRDefault="00597BB4" w:rsidP="00F732D9">
            <w:pPr>
              <w:widowControl w:val="0"/>
              <w:suppressAutoHyphens/>
              <w:snapToGrid w:val="0"/>
              <w:ind w:right="157" w:firstLine="142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Изучение законодательных и нормативных документов по вопросам деятельности управления</w:t>
            </w:r>
          </w:p>
        </w:tc>
        <w:tc>
          <w:tcPr>
            <w:tcW w:w="1796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46" w:type="dxa"/>
            <w:gridSpan w:val="2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583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7BB4" w:rsidRPr="00ED1645" w:rsidTr="00F732D9">
        <w:tc>
          <w:tcPr>
            <w:tcW w:w="794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597BB4" w:rsidRPr="00ED1645" w:rsidRDefault="00597BB4" w:rsidP="00C754D2">
            <w:pPr>
              <w:widowControl w:val="0"/>
              <w:suppressAutoHyphens/>
              <w:snapToGrid w:val="0"/>
              <w:ind w:right="157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Проведение занятий с членами народной дружины и родительского патруля по изучению 44</w:t>
            </w:r>
            <w:r w:rsidR="00C754D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-ФЗ</w:t>
            </w:r>
            <w:r w:rsidRPr="00ED1645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от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02</w:t>
            </w:r>
            <w:r w:rsidR="00C754D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.04.2014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«Об участии</w:t>
            </w:r>
            <w:r w:rsidRPr="00ED1645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граждан в охране общественного порядка» </w:t>
            </w:r>
          </w:p>
        </w:tc>
        <w:tc>
          <w:tcPr>
            <w:tcW w:w="1796" w:type="dxa"/>
          </w:tcPr>
          <w:p w:rsidR="00597BB4" w:rsidRPr="00ED1645" w:rsidRDefault="00F0209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6" w:type="dxa"/>
            <w:gridSpan w:val="2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583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7BB4" w:rsidRPr="00ED1645" w:rsidTr="00F732D9">
        <w:tc>
          <w:tcPr>
            <w:tcW w:w="794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597BB4" w:rsidRPr="00ED1645" w:rsidRDefault="00597BB4" w:rsidP="00F732D9">
            <w:pPr>
              <w:widowControl w:val="0"/>
              <w:suppressAutoHyphens/>
              <w:snapToGrid w:val="0"/>
              <w:ind w:right="157" w:firstLine="142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Участие в семинарах и совещаниях по направлениям деятельности, организованных исполнительными органами исполнительной властью  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ХМАО</w:t>
            </w:r>
            <w:r w:rsidRPr="00ED1645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-Югры</w:t>
            </w:r>
          </w:p>
        </w:tc>
        <w:tc>
          <w:tcPr>
            <w:tcW w:w="1796" w:type="dxa"/>
          </w:tcPr>
          <w:p w:rsidR="00597BB4" w:rsidRPr="00ED1645" w:rsidRDefault="00F0209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97BB4" w:rsidRPr="00ED1645">
              <w:rPr>
                <w:rFonts w:ascii="Times New Roman" w:hAnsi="Times New Roman" w:cs="Times New Roman"/>
                <w:sz w:val="24"/>
                <w:szCs w:val="24"/>
              </w:rPr>
              <w:t>о мере необходимости</w:t>
            </w:r>
          </w:p>
        </w:tc>
        <w:tc>
          <w:tcPr>
            <w:tcW w:w="2046" w:type="dxa"/>
            <w:gridSpan w:val="2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97BB4" w:rsidRDefault="00597BB4" w:rsidP="00597BB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97BB4" w:rsidRDefault="00597BB4" w:rsidP="00597BB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02094" w:rsidRDefault="00C3074B" w:rsidP="00597BB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Исполняющий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обязанности н</w:t>
      </w:r>
      <w:r w:rsidR="00597BB4">
        <w:rPr>
          <w:rFonts w:ascii="Times New Roman" w:hAnsi="Times New Roman" w:cs="Times New Roman"/>
          <w:b/>
          <w:sz w:val="24"/>
          <w:szCs w:val="24"/>
        </w:rPr>
        <w:t>ачальник</w:t>
      </w:r>
      <w:r>
        <w:rPr>
          <w:rFonts w:ascii="Times New Roman" w:hAnsi="Times New Roman" w:cs="Times New Roman"/>
          <w:b/>
          <w:sz w:val="24"/>
          <w:szCs w:val="24"/>
        </w:rPr>
        <w:t>а у</w:t>
      </w:r>
      <w:r w:rsidR="00597BB4">
        <w:rPr>
          <w:rFonts w:ascii="Times New Roman" w:hAnsi="Times New Roman" w:cs="Times New Roman"/>
          <w:b/>
          <w:sz w:val="24"/>
          <w:szCs w:val="24"/>
        </w:rPr>
        <w:t xml:space="preserve">правления </w:t>
      </w:r>
    </w:p>
    <w:p w:rsidR="00220BBC" w:rsidRPr="00C754D2" w:rsidRDefault="00597BB4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вопросам общественной безопасности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F02094">
        <w:rPr>
          <w:rFonts w:ascii="Times New Roman" w:hAnsi="Times New Roman" w:cs="Times New Roman"/>
          <w:b/>
          <w:sz w:val="24"/>
          <w:szCs w:val="24"/>
        </w:rPr>
        <w:tab/>
      </w:r>
      <w:r w:rsidR="00F02094">
        <w:rPr>
          <w:rFonts w:ascii="Times New Roman" w:hAnsi="Times New Roman" w:cs="Times New Roman"/>
          <w:b/>
          <w:sz w:val="24"/>
          <w:szCs w:val="24"/>
        </w:rPr>
        <w:tab/>
        <w:t>В.В. Грабовецкий</w:t>
      </w:r>
    </w:p>
    <w:sectPr w:rsidR="00220BBC" w:rsidRPr="00C754D2" w:rsidSect="00C3074B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10978"/>
    <w:multiLevelType w:val="hybridMultilevel"/>
    <w:tmpl w:val="F878D6D8"/>
    <w:lvl w:ilvl="0" w:tplc="E50EF6C2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BB4"/>
    <w:rsid w:val="00220BBC"/>
    <w:rsid w:val="0028305F"/>
    <w:rsid w:val="003A4E65"/>
    <w:rsid w:val="00597BB4"/>
    <w:rsid w:val="006643CA"/>
    <w:rsid w:val="007C2E4C"/>
    <w:rsid w:val="00815134"/>
    <w:rsid w:val="00C039A1"/>
    <w:rsid w:val="00C3074B"/>
    <w:rsid w:val="00C754D2"/>
    <w:rsid w:val="00E24B9A"/>
    <w:rsid w:val="00F0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7B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7B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997</Words>
  <Characters>5684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Ivanova_NM</cp:lastModifiedBy>
  <cp:revision>4</cp:revision>
  <dcterms:created xsi:type="dcterms:W3CDTF">2015-03-23T09:05:00Z</dcterms:created>
  <dcterms:modified xsi:type="dcterms:W3CDTF">2015-04-07T09:18:00Z</dcterms:modified>
</cp:coreProperties>
</file>